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C" w:rsidRDefault="00B5187C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A31185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A31185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A31185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A31185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A31185" w:rsidRPr="00A31185">
        <w:rPr>
          <w:rFonts w:ascii="GHEA Grapalat" w:hAnsi="GHEA Grapalat"/>
          <w:b/>
          <w:i w:val="0"/>
          <w:lang w:val="af-ZA"/>
        </w:rPr>
        <w:t xml:space="preserve"> </w:t>
      </w:r>
      <w:r w:rsidR="00A31185" w:rsidRPr="00A31185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ՆՏԱԴ-ՓՊՄԱՊՁԲ-1</w:t>
      </w:r>
      <w:r w:rsidR="000F7C48">
        <w:rPr>
          <w:rFonts w:ascii="GHEA Grapalat" w:hAnsi="GHEA Grapalat"/>
          <w:b/>
          <w:lang w:val="es-ES"/>
        </w:rPr>
        <w:t>8</w:t>
      </w:r>
      <w:r w:rsidR="000C4947">
        <w:rPr>
          <w:rFonts w:ascii="GHEA Grapalat" w:hAnsi="GHEA Grapalat"/>
          <w:b/>
          <w:lang w:val="es-ES"/>
        </w:rPr>
        <w:t>/17</w:t>
      </w:r>
      <w:r w:rsidR="000F7C48">
        <w:rPr>
          <w:rFonts w:ascii="GHEA Grapalat" w:hAnsi="GHEA Grapalat"/>
          <w:b/>
          <w:lang w:val="es-ES"/>
        </w:rPr>
        <w:t>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014A32" w:rsidRPr="00272B00">
        <w:rPr>
          <w:rFonts w:ascii="GHEA Grapalat" w:hAnsi="GHEA Grapalat"/>
          <w:color w:val="FF0000"/>
          <w:lang w:val="af-ZA"/>
        </w:rPr>
        <w:t>«</w:t>
      </w:r>
      <w:r w:rsidR="00014A32" w:rsidRPr="00272B00">
        <w:rPr>
          <w:rFonts w:ascii="GHEA Grapalat" w:eastAsia="Calibri" w:hAnsi="GHEA Grapalat" w:cs="Arial"/>
          <w:color w:val="FF0000"/>
          <w:szCs w:val="22"/>
          <w:lang w:val="fr-FR"/>
        </w:rPr>
        <w:t>Սվին</w:t>
      </w:r>
      <w:r w:rsidR="00014A32" w:rsidRPr="00272B00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014A32" w:rsidRPr="00272B00">
        <w:rPr>
          <w:rFonts w:ascii="GHEA Grapalat" w:eastAsia="Calibri" w:hAnsi="GHEA Grapalat" w:cs="Arial"/>
          <w:color w:val="FF0000"/>
          <w:szCs w:val="22"/>
          <w:lang w:val="fr-FR"/>
        </w:rPr>
        <w:t>դանակի</w:t>
      </w:r>
      <w:r w:rsidR="00014A32" w:rsidRPr="00272B00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014A32" w:rsidRPr="00272B00">
        <w:rPr>
          <w:rFonts w:ascii="GHEA Grapalat" w:eastAsia="Calibri" w:hAnsi="GHEA Grapalat" w:cs="Arial"/>
          <w:color w:val="FF0000"/>
          <w:szCs w:val="22"/>
          <w:lang w:val="fr-FR"/>
        </w:rPr>
        <w:t>գոտի</w:t>
      </w:r>
      <w:r w:rsidR="00014A32" w:rsidRPr="00272B00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14A32" w:rsidRDefault="00566C9B" w:rsidP="00014A32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«</w:t>
      </w:r>
      <w:r w:rsidR="00014A32">
        <w:rPr>
          <w:rFonts w:ascii="GHEA Grapalat" w:eastAsia="Calibri" w:hAnsi="GHEA Grapalat" w:cs="Arial"/>
          <w:color w:val="FF0000"/>
          <w:lang w:val="fr-FR"/>
        </w:rPr>
        <w:t xml:space="preserve">կաշվե </w:t>
      </w:r>
      <w:r w:rsidR="00014A32" w:rsidRPr="00525D9A">
        <w:rPr>
          <w:rFonts w:ascii="GHEA Grapalat" w:eastAsia="Calibri" w:hAnsi="GHEA Grapalat" w:cs="Arial"/>
          <w:color w:val="FF0000"/>
          <w:lang w:val="fr-FR"/>
        </w:rPr>
        <w:t>ապրանքատեսակների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»</w:t>
      </w:r>
      <w:r w:rsidR="00014A32"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8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/17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31185" w:rsidRPr="00F8070E">
        <w:rPr>
          <w:rFonts w:ascii="GHEA Grapalat" w:hAnsi="GHEA Grapalat" w:cs="Sylfaen"/>
          <w:lang w:val="en-US"/>
        </w:rPr>
        <w:t>Փաստաթղթային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 w:cs="Sylfaen"/>
          <w:lang w:val="en-US"/>
        </w:rPr>
        <w:t>ձևով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 w:cs="Sylfaen"/>
          <w:lang w:val="en-US"/>
        </w:rPr>
        <w:t>նախաորակավորման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 w:cs="Sylfaen"/>
          <w:lang w:val="ru-RU"/>
        </w:rPr>
        <w:t>հայտերը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 w:cs="Sylfaen"/>
          <w:lang w:val="en-US"/>
        </w:rPr>
        <w:t>անհրաժեշտ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 w:cs="Sylfaen"/>
          <w:lang w:val="en-US"/>
        </w:rPr>
        <w:t>է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 w:cs="Sylfaen"/>
          <w:lang w:val="en-US"/>
        </w:rPr>
        <w:t>ներկայացնել</w:t>
      </w:r>
      <w:r w:rsidR="00A31185" w:rsidRPr="00F8070E">
        <w:rPr>
          <w:rFonts w:ascii="GHEA Grapalat" w:hAnsi="GHEA Grapalat" w:cs="Sylfaen"/>
        </w:rPr>
        <w:t xml:space="preserve"> </w:t>
      </w:r>
      <w:r w:rsidR="00A31185" w:rsidRPr="00F8070E">
        <w:rPr>
          <w:rFonts w:ascii="GHEA Grapalat" w:hAnsi="GHEA Grapalat"/>
          <w:color w:val="FF0000"/>
          <w:lang w:val="es-ES"/>
        </w:rPr>
        <w:t>ՀՀ</w:t>
      </w:r>
      <w:r w:rsidR="00A31185" w:rsidRPr="00F8070E">
        <w:rPr>
          <w:rFonts w:ascii="GHEA Grapalat" w:hAnsi="GHEA Grapalat"/>
          <w:color w:val="FF0000"/>
        </w:rPr>
        <w:t xml:space="preserve"> </w:t>
      </w:r>
      <w:r w:rsidR="00A31185" w:rsidRPr="00F8070E">
        <w:rPr>
          <w:rFonts w:ascii="GHEA Grapalat" w:hAnsi="GHEA Grapalat"/>
          <w:color w:val="FF0000"/>
          <w:lang w:val="es-ES"/>
        </w:rPr>
        <w:t>ՊՆ</w:t>
      </w:r>
      <w:r w:rsidR="00A31185" w:rsidRPr="00F8070E">
        <w:rPr>
          <w:rFonts w:ascii="GHEA Grapalat" w:hAnsi="GHEA Grapalat"/>
          <w:color w:val="FF0000"/>
        </w:rPr>
        <w:t xml:space="preserve"> </w:t>
      </w:r>
      <w:r w:rsidR="00A31185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A31185" w:rsidRPr="00F8070E">
        <w:rPr>
          <w:rFonts w:ascii="GHEA Grapalat" w:hAnsi="GHEA Grapalat"/>
          <w:color w:val="FF0000"/>
        </w:rPr>
        <w:t xml:space="preserve"> </w:t>
      </w:r>
      <w:r w:rsidR="00A31185" w:rsidRPr="00F8070E">
        <w:rPr>
          <w:rFonts w:ascii="GHEA Grapalat" w:hAnsi="GHEA Grapalat"/>
          <w:color w:val="FF0000"/>
          <w:lang w:val="es-ES"/>
        </w:rPr>
        <w:t>վարչություն</w:t>
      </w:r>
      <w:r w:rsidR="00A31185" w:rsidRPr="00F8070E">
        <w:rPr>
          <w:rFonts w:ascii="GHEA Grapalat" w:hAnsi="GHEA Grapalat"/>
          <w:color w:val="FF0000"/>
        </w:rPr>
        <w:t>`</w:t>
      </w:r>
      <w:r w:rsidR="00A31185" w:rsidRPr="00F8070E">
        <w:rPr>
          <w:rFonts w:ascii="GHEA Grapalat" w:hAnsi="GHEA Grapalat"/>
        </w:rPr>
        <w:t xml:space="preserve"> </w:t>
      </w:r>
      <w:r w:rsidR="00A31185" w:rsidRPr="00F8070E">
        <w:rPr>
          <w:rFonts w:ascii="GHEA Grapalat" w:hAnsi="GHEA Grapalat"/>
          <w:lang w:val="es-ES"/>
        </w:rPr>
        <w:t>ք</w:t>
      </w:r>
      <w:r w:rsidR="00A31185" w:rsidRPr="00F8070E">
        <w:rPr>
          <w:rFonts w:ascii="GHEA Grapalat" w:hAnsi="GHEA Grapalat"/>
        </w:rPr>
        <w:t xml:space="preserve">. </w:t>
      </w:r>
      <w:r w:rsidR="00A31185" w:rsidRPr="00F8070E">
        <w:rPr>
          <w:rFonts w:ascii="GHEA Grapalat" w:hAnsi="GHEA Grapalat"/>
          <w:lang w:val="es-ES"/>
        </w:rPr>
        <w:t>Երևան</w:t>
      </w:r>
      <w:r w:rsidR="00A31185" w:rsidRPr="00F8070E">
        <w:rPr>
          <w:rFonts w:ascii="GHEA Grapalat" w:hAnsi="GHEA Grapalat"/>
        </w:rPr>
        <w:t xml:space="preserve">, </w:t>
      </w:r>
      <w:r w:rsidR="00A31185" w:rsidRPr="00F8070E">
        <w:rPr>
          <w:rFonts w:ascii="GHEA Grapalat" w:hAnsi="GHEA Grapalat"/>
          <w:lang w:val="es-ES"/>
        </w:rPr>
        <w:t>Բագրևանդի</w:t>
      </w:r>
      <w:r w:rsidR="00A31185" w:rsidRPr="00F8070E">
        <w:rPr>
          <w:rFonts w:ascii="GHEA Grapalat" w:hAnsi="GHEA Grapalat"/>
        </w:rPr>
        <w:t xml:space="preserve"> 5 </w:t>
      </w:r>
      <w:r w:rsidR="00A31185" w:rsidRPr="00F8070E">
        <w:rPr>
          <w:rFonts w:ascii="GHEA Grapalat" w:hAnsi="GHEA Grapalat"/>
          <w:lang w:val="es-ES"/>
        </w:rPr>
        <w:t>հասցեով</w:t>
      </w:r>
      <w:r w:rsidR="00A31185" w:rsidRPr="00F8070E">
        <w:rPr>
          <w:rFonts w:ascii="GHEA Grapalat" w:hAnsi="GHEA Grapalat"/>
        </w:rPr>
        <w:t xml:space="preserve">`  </w:t>
      </w:r>
      <w:r w:rsidR="00A31185" w:rsidRPr="00F8070E">
        <w:rPr>
          <w:rFonts w:ascii="GHEA Grapalat" w:hAnsi="GHEA Grapalat"/>
          <w:b/>
        </w:rPr>
        <w:t xml:space="preserve">№ 2072 </w:t>
      </w:r>
      <w:r w:rsidR="00A31185" w:rsidRPr="00F8070E">
        <w:rPr>
          <w:rFonts w:ascii="GHEA Grapalat" w:hAnsi="GHEA Grapalat"/>
          <w:b/>
          <w:lang w:val="es-ES"/>
        </w:rPr>
        <w:t>սենյակ</w:t>
      </w:r>
      <w:r w:rsidR="00A31185" w:rsidRPr="00F8070E">
        <w:rPr>
          <w:rFonts w:ascii="GHEA Grapalat" w:hAnsi="GHEA Grapalat"/>
          <w:b/>
        </w:rPr>
        <w:t xml:space="preserve">, </w:t>
      </w:r>
      <w:r w:rsidR="00A31185" w:rsidRPr="00F8070E">
        <w:rPr>
          <w:rFonts w:ascii="GHEA Grapalat" w:hAnsi="GHEA Grapalat"/>
          <w:color w:val="FF0000"/>
        </w:rPr>
        <w:t xml:space="preserve">գնումները համակարգող </w:t>
      </w:r>
      <w:r w:rsidR="00A31185" w:rsidRPr="00F8070E">
        <w:rPr>
          <w:rFonts w:ascii="GHEA Grapalat" w:hAnsi="GHEA Grapalat" w:cs="Sylfaen"/>
          <w:color w:val="FF0000"/>
          <w:lang w:val="en-US"/>
        </w:rPr>
        <w:t>ՀՀ</w:t>
      </w:r>
      <w:r w:rsidR="00A31185" w:rsidRPr="00F8070E">
        <w:rPr>
          <w:rFonts w:ascii="GHEA Grapalat" w:hAnsi="GHEA Grapalat" w:cs="Sylfaen"/>
          <w:color w:val="FF0000"/>
        </w:rPr>
        <w:t xml:space="preserve"> </w:t>
      </w:r>
      <w:r w:rsidR="00A31185" w:rsidRPr="00F8070E">
        <w:rPr>
          <w:rFonts w:ascii="GHEA Grapalat" w:hAnsi="GHEA Grapalat" w:cs="Sylfaen"/>
          <w:color w:val="FF0000"/>
          <w:lang w:val="en-US"/>
        </w:rPr>
        <w:t>ՊՆ</w:t>
      </w:r>
      <w:r w:rsidR="00A31185" w:rsidRPr="00F8070E">
        <w:rPr>
          <w:rFonts w:ascii="GHEA Grapalat" w:hAnsi="GHEA Grapalat" w:cs="Sylfaen"/>
          <w:color w:val="FF0000"/>
        </w:rPr>
        <w:t xml:space="preserve"> </w:t>
      </w:r>
      <w:r w:rsidR="00A31185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A31185" w:rsidRPr="00F8070E">
        <w:rPr>
          <w:rFonts w:ascii="GHEA Grapalat" w:hAnsi="GHEA Grapalat" w:cs="Sylfaen"/>
          <w:color w:val="FF0000"/>
        </w:rPr>
        <w:t xml:space="preserve"> </w:t>
      </w:r>
      <w:r w:rsidR="00A31185"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="00A31185"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="00A31185"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A31185" w:rsidRPr="00A337AD" w:rsidRDefault="00566C9B" w:rsidP="00A31185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A31185">
        <w:rPr>
          <w:rFonts w:ascii="GHEA Grapalat" w:hAnsi="GHEA Grapalat"/>
          <w:i w:val="0"/>
          <w:lang w:val="af-ZA"/>
        </w:rPr>
        <w:t>21</w:t>
      </w:r>
      <w:r w:rsidR="00A31185" w:rsidRPr="001C2834">
        <w:rPr>
          <w:rFonts w:ascii="GHEA Grapalat" w:hAnsi="GHEA Grapalat"/>
          <w:i w:val="0"/>
          <w:lang w:val="af-ZA"/>
        </w:rPr>
        <w:t>.</w:t>
      </w:r>
      <w:r w:rsidR="00A31185">
        <w:rPr>
          <w:rFonts w:ascii="GHEA Grapalat" w:hAnsi="GHEA Grapalat"/>
          <w:i w:val="0"/>
          <w:lang w:val="af-ZA"/>
        </w:rPr>
        <w:t xml:space="preserve"> </w:t>
      </w:r>
      <w:r w:rsidR="00A31185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31185" w:rsidRPr="00A337AD" w:rsidRDefault="00A31185" w:rsidP="00A31185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31185" w:rsidRPr="00A337AD" w:rsidRDefault="00A31185" w:rsidP="00A31185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A31185" w:rsidRPr="00A337AD" w:rsidRDefault="00A31185" w:rsidP="00A31185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A31185" w:rsidRDefault="00A31185" w:rsidP="00A3118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A31185" w:rsidRPr="004803EF" w:rsidRDefault="00A31185" w:rsidP="00A3118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A31185" w:rsidRPr="004803EF" w:rsidRDefault="00A31185" w:rsidP="00A31185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ՀՀ ՊՆ 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գնումների կազմակերպման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 վարչություն`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  <w:lang w:val="af-ZA"/>
        </w:rPr>
        <w:t>գնումներ համակարգող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337AD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Ս. Եսոյանին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s.esoyan@mil.am</w:t>
        </w:r>
      </w:hyperlink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A3118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A31185" w:rsidRDefault="00A31185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</w:t>
      </w:r>
      <w:r w:rsidR="000F7C48">
        <w:rPr>
          <w:rFonts w:ascii="GHEA Grapalat" w:hAnsi="GHEA Grapalat"/>
          <w:b/>
          <w:lang w:val="es-ES"/>
        </w:rPr>
        <w:t>8</w:t>
      </w:r>
      <w:r>
        <w:rPr>
          <w:rFonts w:ascii="GHEA Grapalat" w:hAnsi="GHEA Grapalat"/>
          <w:b/>
          <w:lang w:val="es-ES"/>
        </w:rPr>
        <w:t>/17</w:t>
      </w:r>
      <w:r w:rsidR="000F7C48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ՆՏԱԴ-ՓՊՄԱՊՁԲ-18/175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</w:t>
      </w:r>
      <w:r w:rsidR="000F7C48">
        <w:rPr>
          <w:rFonts w:ascii="GHEA Grapalat" w:hAnsi="GHEA Grapalat"/>
          <w:b/>
          <w:lang w:val="es-ES"/>
        </w:rPr>
        <w:t>8</w:t>
      </w:r>
      <w:r>
        <w:rPr>
          <w:rFonts w:ascii="GHEA Grapalat" w:hAnsi="GHEA Grapalat"/>
          <w:b/>
          <w:lang w:val="es-ES"/>
        </w:rPr>
        <w:t>/17</w:t>
      </w:r>
      <w:r w:rsidR="000F7C48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910427">
        <w:rPr>
          <w:rFonts w:ascii="GHEA Grapalat" w:eastAsia="Times New Roman" w:hAnsi="GHEA Grapalat" w:cs="Sylfaen"/>
          <w:b/>
          <w:sz w:val="20"/>
          <w:szCs w:val="20"/>
          <w:lang w:val="hy-AM"/>
        </w:rPr>
        <w:t>Ն</w:t>
      </w:r>
      <w:r w:rsidRPr="009D5481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մանատիպ են համարվում </w:t>
      </w:r>
      <w:r w:rsidR="00014A32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կաշվե ապրանքատեսակների</w:t>
      </w:r>
      <w:r w:rsidRPr="001B369F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ձեռքբերում</w:t>
      </w:r>
      <w:r w:rsidRPr="003907BC">
        <w:rPr>
          <w:rFonts w:ascii="GHEA Grapalat" w:eastAsia="Times New Roman" w:hAnsi="GHEA Grapalat" w:cs="Sylfaen"/>
          <w:b/>
          <w:sz w:val="20"/>
          <w:szCs w:val="20"/>
          <w:lang w:val="hy-AM"/>
        </w:rPr>
        <w:t>ը</w:t>
      </w:r>
      <w:r w:rsidRPr="009B3A93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DF" w:rsidRDefault="004435DF" w:rsidP="00566C9B">
      <w:pPr>
        <w:spacing w:after="0" w:line="240" w:lineRule="auto"/>
      </w:pPr>
      <w:r>
        <w:separator/>
      </w:r>
    </w:p>
  </w:endnote>
  <w:endnote w:type="continuationSeparator" w:id="1">
    <w:p w:rsidR="004435DF" w:rsidRDefault="004435D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DF" w:rsidRDefault="004435DF" w:rsidP="00566C9B">
      <w:pPr>
        <w:spacing w:after="0" w:line="240" w:lineRule="auto"/>
      </w:pPr>
      <w:r>
        <w:separator/>
      </w:r>
    </w:p>
  </w:footnote>
  <w:footnote w:type="continuationSeparator" w:id="1">
    <w:p w:rsidR="004435DF" w:rsidRDefault="004435D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4A32"/>
    <w:rsid w:val="00024540"/>
    <w:rsid w:val="000A5010"/>
    <w:rsid w:val="000C4947"/>
    <w:rsid w:val="000F7C48"/>
    <w:rsid w:val="00150242"/>
    <w:rsid w:val="001C194E"/>
    <w:rsid w:val="001C2834"/>
    <w:rsid w:val="002119F2"/>
    <w:rsid w:val="00292232"/>
    <w:rsid w:val="00355E97"/>
    <w:rsid w:val="0035723D"/>
    <w:rsid w:val="00380CFA"/>
    <w:rsid w:val="0038136E"/>
    <w:rsid w:val="00383559"/>
    <w:rsid w:val="003949BD"/>
    <w:rsid w:val="003C6FB6"/>
    <w:rsid w:val="003C70D9"/>
    <w:rsid w:val="004435DF"/>
    <w:rsid w:val="004803EF"/>
    <w:rsid w:val="004F7668"/>
    <w:rsid w:val="0055301C"/>
    <w:rsid w:val="00566C9B"/>
    <w:rsid w:val="00584768"/>
    <w:rsid w:val="005E5102"/>
    <w:rsid w:val="00677EF1"/>
    <w:rsid w:val="0075044F"/>
    <w:rsid w:val="00765C21"/>
    <w:rsid w:val="00780570"/>
    <w:rsid w:val="00782D8C"/>
    <w:rsid w:val="00826883"/>
    <w:rsid w:val="008E3050"/>
    <w:rsid w:val="00931B41"/>
    <w:rsid w:val="009545C6"/>
    <w:rsid w:val="009C40E7"/>
    <w:rsid w:val="009C7051"/>
    <w:rsid w:val="009E3D65"/>
    <w:rsid w:val="00A31185"/>
    <w:rsid w:val="00AE60F6"/>
    <w:rsid w:val="00B41343"/>
    <w:rsid w:val="00B5187C"/>
    <w:rsid w:val="00CC045D"/>
    <w:rsid w:val="00DC4010"/>
    <w:rsid w:val="00E66D33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dcterms:created xsi:type="dcterms:W3CDTF">2017-08-07T06:12:00Z</dcterms:created>
  <dcterms:modified xsi:type="dcterms:W3CDTF">2021-12-02T07:11:00Z</dcterms:modified>
</cp:coreProperties>
</file>